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0B" w:rsidRPr="0058420B" w:rsidRDefault="0058420B" w:rsidP="0058420B">
      <w:pPr>
        <w:pBdr>
          <w:top w:val="single" w:sz="6" w:space="8" w:color="EFEFEF"/>
          <w:bottom w:val="single" w:sz="6" w:space="8" w:color="EFEFEF"/>
        </w:pBdr>
        <w:shd w:val="clear" w:color="auto" w:fill="007DC2"/>
        <w:spacing w:line="240" w:lineRule="auto"/>
        <w:jc w:val="center"/>
        <w:outlineLvl w:val="1"/>
        <w:rPr>
          <w:rFonts w:ascii="inherit" w:eastAsia="Times New Roman" w:hAnsi="inherit" w:cs="Arial"/>
          <w:color w:val="FFFFFF"/>
          <w:sz w:val="39"/>
          <w:szCs w:val="39"/>
          <w:lang w:eastAsia="hu-HU"/>
        </w:rPr>
      </w:pPr>
      <w:r w:rsidRPr="0058420B">
        <w:rPr>
          <w:rFonts w:ascii="inherit" w:eastAsia="Times New Roman" w:hAnsi="inherit" w:cs="Arial"/>
          <w:color w:val="FFFFFF"/>
          <w:sz w:val="39"/>
          <w:szCs w:val="39"/>
          <w:lang w:eastAsia="hu-HU"/>
        </w:rPr>
        <w:t>Élő közvetítés</w:t>
      </w:r>
    </w:p>
    <w:p w:rsidR="0058420B" w:rsidRPr="0058420B" w:rsidRDefault="0058420B" w:rsidP="0058420B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58420B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58420B" w:rsidRPr="0058420B" w:rsidRDefault="0058420B" w:rsidP="0058420B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58420B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0</w:t>
      </w:r>
    </w:p>
    <w:p w:rsidR="0058420B" w:rsidRPr="0058420B" w:rsidRDefault="0058420B" w:rsidP="0058420B">
      <w:pPr>
        <w:shd w:val="clear" w:color="auto" w:fill="0A91E6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  <w:t>VOTE</w:t>
      </w:r>
    </w:p>
    <w:p w:rsidR="0058420B" w:rsidRPr="0058420B" w:rsidRDefault="0058420B" w:rsidP="0058420B">
      <w:pPr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58420B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58420B" w:rsidRPr="0058420B" w:rsidRDefault="0058420B" w:rsidP="0058420B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58420B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0</w:t>
      </w:r>
    </w:p>
    <w:p w:rsidR="0058420B" w:rsidRPr="0058420B" w:rsidRDefault="0058420B" w:rsidP="0058420B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58420B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Tiszaföldvár SE</w:t>
      </w:r>
    </w:p>
    <w:p w:rsidR="0058420B" w:rsidRPr="0058420B" w:rsidRDefault="0058420B" w:rsidP="0058420B">
      <w:pPr>
        <w:shd w:val="clear" w:color="auto" w:fill="0A91E6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  <w:t>VOTE</w:t>
      </w:r>
    </w:p>
    <w:p w:rsidR="0058420B" w:rsidRPr="0058420B" w:rsidRDefault="0058420B" w:rsidP="0058420B">
      <w:pPr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58420B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LIVE</w:t>
      </w:r>
    </w:p>
    <w:p w:rsidR="0058420B" w:rsidRPr="0058420B" w:rsidRDefault="0058420B" w:rsidP="005842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proofErr w:type="spellStart"/>
      <w:r w:rsidRPr="0058420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Last</w:t>
      </w:r>
      <w:proofErr w:type="spellEnd"/>
      <w:r w:rsidRPr="0058420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Update: </w:t>
      </w:r>
    </w:p>
    <w:p w:rsidR="0058420B" w:rsidRPr="0058420B" w:rsidRDefault="0058420B" w:rsidP="005842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11/17/2024 6:50 PM</w:t>
      </w:r>
    </w:p>
    <w:p w:rsidR="0058420B" w:rsidRPr="0058420B" w:rsidRDefault="0058420B" w:rsidP="0058420B">
      <w:pPr>
        <w:shd w:val="clear" w:color="auto" w:fill="555555"/>
        <w:spacing w:after="0" w:line="240" w:lineRule="auto"/>
        <w:rPr>
          <w:rFonts w:ascii="Arial" w:eastAsia="Times New Roman" w:hAnsi="Arial" w:cs="Arial"/>
          <w:caps/>
          <w:color w:val="FFFFFF"/>
          <w:sz w:val="20"/>
          <w:szCs w:val="20"/>
          <w:lang w:eastAsia="hu-HU"/>
        </w:rPr>
      </w:pPr>
      <w:r w:rsidRPr="0058420B">
        <w:rPr>
          <w:rFonts w:ascii="Arial" w:eastAsia="Times New Roman" w:hAnsi="Arial" w:cs="Arial"/>
          <w:caps/>
          <w:color w:val="FFFFFF"/>
          <w:sz w:val="20"/>
          <w:szCs w:val="20"/>
          <w:lang w:eastAsia="hu-HU"/>
        </w:rPr>
        <w:t>Live</w:t>
      </w:r>
    </w:p>
    <w:p w:rsidR="0058420B" w:rsidRPr="0058420B" w:rsidRDefault="0058420B" w:rsidP="0058420B">
      <w:pPr>
        <w:spacing w:after="0" w:line="240" w:lineRule="auto"/>
        <w:rPr>
          <w:rFonts w:ascii="Arial" w:eastAsia="Times New Roman" w:hAnsi="Arial" w:cs="Arial"/>
          <w:caps/>
          <w:color w:val="555555"/>
          <w:sz w:val="20"/>
          <w:szCs w:val="20"/>
          <w:lang w:eastAsia="hu-HU"/>
        </w:rPr>
      </w:pPr>
      <w:r w:rsidRPr="0058420B">
        <w:rPr>
          <w:rFonts w:ascii="Arial" w:eastAsia="Times New Roman" w:hAnsi="Arial" w:cs="Arial"/>
          <w:caps/>
          <w:color w:val="555555"/>
          <w:sz w:val="20"/>
          <w:szCs w:val="20"/>
          <w:lang w:eastAsia="hu-HU"/>
        </w:rPr>
        <w:t>Info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93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Köszönjük megtisztelő figyelmüket! Továbbra is Hajrá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93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Véget ér a mérkőzés. Döntetlen.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92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Cserélt a Tiszaföldvár, Bánki-Horváth Péter helyett Bánki-Horváth Gergely lépett pályára.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90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Három perc hosszabbítás következik.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lastRenderedPageBreak/>
        <w:t>86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Zámbó Mártont Marsa Levente váltja.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82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Ruzsa Zoltán vágta fel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Valencsik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Dávidot. Sárga lap.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78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Takács Zsolt Zsombor kapott sárgát.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78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Pintér lőtt kapura laposan 16 méterről.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Krnács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bravúrral védett.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73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Sallai Dániel lépett pályára,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Attila helyett.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71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Sipos fejelt középen kapura, egy jobb oldali beadás után.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Krnács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könnyedén hárított.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lastRenderedPageBreak/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64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Kálmán Szilárd távoli lövése csattant a bal kapufán</w:t>
      </w:r>
      <w:proofErr w:type="gram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....</w:t>
      </w:r>
      <w:proofErr w:type="gramEnd"/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63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Maxim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Burdika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lőtt egy cselt követően a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Krnács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kapujára. A földvári portás hárított.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57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Kettős csere: Takács Tamás és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Géringer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Tamás hagyja el a játékteret.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Burdika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Maxim és Sipos Zoltán lép pályára.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47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Zámbó jobb oldali beadása után Takács kiszorított helyzetben bólintott kapura. Erő már sajnos nem volt benne, így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Krnács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hárított.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46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Elkezdődött a második félidő! Hajrá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gram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lastRenderedPageBreak/>
        <w:t>nézőszám</w:t>
      </w:r>
      <w:proofErr w:type="gram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: 200 fő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Véget ért az első félidő.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38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Antal Gábor lőtt kapura 15 méterről. Labdája fél méterrel a kapu fölött húzott el.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17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Egy bal oldali szöglet után Oláh Ákos sarokkal tette a labdát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Szmola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kapujára, aki bravúrral hárított.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4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10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Egy vendégtámadás végén Kálmán Szilárd lőtt 6 méterről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Szmola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kapujára. A tiszakécskei kapus kiütötte a labdát.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2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Pintér ért fel a 16-oshoz, majd lőtt, azonban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Krnács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védeni tudott.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58420B">
        <w:rPr>
          <w:rFonts w:ascii="Arial" w:eastAsia="Times New Roman" w:hAnsi="Arial" w:cs="Arial"/>
          <w:color w:val="9B9B9B"/>
          <w:sz w:val="33"/>
          <w:szCs w:val="33"/>
          <w:lang w:eastAsia="hu-HU"/>
        </w:rPr>
        <w:lastRenderedPageBreak/>
        <w:t>1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Elkezdődött a mérkőzés! Hajrá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lang w:eastAsia="hu-HU"/>
        </w:rPr>
        <w:t>11/17/2024</w:t>
      </w: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58420B">
        <w:rPr>
          <w:rFonts w:ascii="Arial" w:eastAsia="Times New Roman" w:hAnsi="Arial" w:cs="Arial"/>
          <w:color w:val="9B9B9B"/>
          <w:sz w:val="17"/>
          <w:lang w:eastAsia="hu-HU"/>
        </w:rPr>
        <w:t xml:space="preserve">04:57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lang w:eastAsia="hu-HU"/>
        </w:rPr>
        <w:t>pm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Érkeznek a pályára a csapatok! A hazaiak kékben, a vendégek sárga-fehérben futballoznak.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lang w:eastAsia="hu-HU"/>
        </w:rPr>
        <w:t>11/17/2024</w:t>
      </w: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58420B">
        <w:rPr>
          <w:rFonts w:ascii="Arial" w:eastAsia="Times New Roman" w:hAnsi="Arial" w:cs="Arial"/>
          <w:color w:val="9B9B9B"/>
          <w:sz w:val="17"/>
          <w:lang w:eastAsia="hu-HU"/>
        </w:rPr>
        <w:t xml:space="preserve">04:38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lang w:eastAsia="hu-HU"/>
        </w:rPr>
        <w:t>pm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Játékvezető: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Nyekita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Benjámin (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Volentics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Erik, Végh Márton)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lang w:eastAsia="hu-HU"/>
        </w:rPr>
        <w:t>11/17/2024</w:t>
      </w: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58420B">
        <w:rPr>
          <w:rFonts w:ascii="Arial" w:eastAsia="Times New Roman" w:hAnsi="Arial" w:cs="Arial"/>
          <w:color w:val="9B9B9B"/>
          <w:sz w:val="17"/>
          <w:lang w:eastAsia="hu-HU"/>
        </w:rPr>
        <w:t xml:space="preserve">04:38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lang w:eastAsia="hu-HU"/>
        </w:rPr>
        <w:t>pm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Összeállítások:</w:t>
      </w:r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TLC: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Szmola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- Balázs B., Takács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Zs</w:t>
      </w:r>
      <w:proofErr w:type="spellEnd"/>
      <w:proofErr w:type="gram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.,</w:t>
      </w:r>
      <w:proofErr w:type="gram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Valencsik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Antal G.,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Géringer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, Pintér D., Szekér, Zámbó, Takács T. Vezetőedző: Balogh Pál</w:t>
      </w:r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TISE: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Krnács-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Lestyán, Bódai, Oláh Á., Kálmán, Bojtos, Ruzsa,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Antman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Bánki-Horváth, Sági, Szabó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Cs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 Vezetőedző: Rétes Pál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58420B">
        <w:rPr>
          <w:rFonts w:ascii="Arial" w:eastAsia="Times New Roman" w:hAnsi="Arial" w:cs="Arial"/>
          <w:color w:val="9B9B9B"/>
          <w:sz w:val="17"/>
          <w:lang w:eastAsia="hu-HU"/>
        </w:rPr>
        <w:t>11/17/2024</w:t>
      </w:r>
      <w:r w:rsidRPr="0058420B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58420B">
        <w:rPr>
          <w:rFonts w:ascii="Arial" w:eastAsia="Times New Roman" w:hAnsi="Arial" w:cs="Arial"/>
          <w:color w:val="9B9B9B"/>
          <w:sz w:val="17"/>
          <w:lang w:eastAsia="hu-HU"/>
        </w:rPr>
        <w:t xml:space="preserve">04:30 </w:t>
      </w:r>
      <w:proofErr w:type="spellStart"/>
      <w:r w:rsidRPr="0058420B">
        <w:rPr>
          <w:rFonts w:ascii="Arial" w:eastAsia="Times New Roman" w:hAnsi="Arial" w:cs="Arial"/>
          <w:color w:val="9B9B9B"/>
          <w:sz w:val="17"/>
          <w:lang w:eastAsia="hu-HU"/>
        </w:rPr>
        <w:t>pm</w:t>
      </w:r>
      <w:proofErr w:type="spellEnd"/>
    </w:p>
    <w:p w:rsidR="0058420B" w:rsidRPr="0058420B" w:rsidRDefault="0058420B" w:rsidP="005842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Tiszakécskei gólokban gazdag szép estét kívánunk mindenkinek! Az NB III </w:t>
      </w:r>
      <w:proofErr w:type="spellStart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Dél-Keleti</w:t>
      </w:r>
      <w:proofErr w:type="spellEnd"/>
      <w:r w:rsidRPr="0058420B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csoportjának 16. fordulójában a TLC a Tiszaföldvár csapatát fogadja a bajnokságban!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58420B" w:rsidRPr="0058420B" w:rsidRDefault="0058420B" w:rsidP="0058420B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58420B" w:rsidRPr="0058420B" w:rsidRDefault="0058420B" w:rsidP="0058420B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58420B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SHARE</w:t>
      </w:r>
    </w:p>
    <w:p w:rsidR="00F57A8E" w:rsidRDefault="00F57A8E"/>
    <w:sectPr w:rsidR="00F57A8E" w:rsidSect="00F5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20B"/>
    <w:rsid w:val="0058420B"/>
    <w:rsid w:val="00F5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A8E"/>
  </w:style>
  <w:style w:type="paragraph" w:styleId="Cmsor2">
    <w:name w:val="heading 2"/>
    <w:basedOn w:val="Norml"/>
    <w:link w:val="Cmsor2Char"/>
    <w:uiPriority w:val="9"/>
    <w:qFormat/>
    <w:rsid w:val="00584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8420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8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livemessageactiondateday-yqtgu">
    <w:name w:val="style__livemessageactiondateday-yqtgu"/>
    <w:basedOn w:val="Bekezdsalapbettpusa"/>
    <w:rsid w:val="0058420B"/>
  </w:style>
  <w:style w:type="character" w:customStyle="1" w:styleId="stylelivemessageactiondatetime-bluvep">
    <w:name w:val="style__livemessageactiondatetime-bluvep"/>
    <w:basedOn w:val="Bekezdsalapbettpusa"/>
    <w:rsid w:val="00584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9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00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3138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79707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871359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752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90627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1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11331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264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6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2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3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2863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8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4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8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59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281">
                                          <w:marLeft w:val="12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34583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25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504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8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24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429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12013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2256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15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99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014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69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739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4350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49730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928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29620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41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727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84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83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208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963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71596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09640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742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36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18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78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7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6335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16211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1352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749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29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585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91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28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315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8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96750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7703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83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645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26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304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3514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4679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794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15946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4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6078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6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46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76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99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3163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65016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885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0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537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5069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3097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8398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6433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4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580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34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4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5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0882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69145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760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45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483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78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2580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9575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511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31416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786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4399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8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7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61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73953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679827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94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68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519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11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07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87135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6999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77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67710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94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4140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0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6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67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38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40911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74400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30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73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196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50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7880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6772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52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5909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942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481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8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11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6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56697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491322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364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475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341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7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66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9292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7793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523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00574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3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2284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59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12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76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43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6961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34174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38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417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78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10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46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124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9210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24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76148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5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276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31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66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73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40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42383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52927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99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38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05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48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03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1933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0727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8141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87097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80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6717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56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72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96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60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96705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37634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299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97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01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671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29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556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24537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765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13695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308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74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55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25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44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7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7343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1735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344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09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70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73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0343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2001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977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90958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81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812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79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4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9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44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50534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92743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41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6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3330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15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672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5927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3450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9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0143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467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854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35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72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58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87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03540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01503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40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79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472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398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661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747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5891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66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082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46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64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0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9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93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319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34772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36479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32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57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26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642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3951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15675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9042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80861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773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011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23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29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21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55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19970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1015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48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50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249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42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82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018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270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110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75574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06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6316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7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1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8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88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02393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83634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13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04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5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652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264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45489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60968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36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871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757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10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5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5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65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20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11454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13948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043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575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47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51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56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362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5888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262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58483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78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79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18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141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42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34822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15805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362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670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8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52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76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5930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41798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895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32604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369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4314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8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5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16667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69694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490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32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39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67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3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6040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9884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713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2918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523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7272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2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80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22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90176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7750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31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9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119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93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29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59247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59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559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37730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06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55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07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2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83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48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418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73656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806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36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74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48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328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7214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5570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115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2625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22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07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4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1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1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04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31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645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98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77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835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5498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50527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89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86215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133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1703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49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7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08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01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37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04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05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111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7811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1659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320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20472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712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964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5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3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0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8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84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34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65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49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897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4626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4502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368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03949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2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07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2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88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45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67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47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869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072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95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448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6850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0721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926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96201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2024-11-23T15:03:00Z</dcterms:created>
  <dcterms:modified xsi:type="dcterms:W3CDTF">2024-11-23T15:04:00Z</dcterms:modified>
</cp:coreProperties>
</file>